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71" w:rsidRPr="00D2724E" w:rsidRDefault="004E7813" w:rsidP="004E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61AFD">
        <w:rPr>
          <w:rFonts w:ascii="Times New Roman" w:hAnsi="Times New Roman" w:cs="Times New Roman"/>
          <w:sz w:val="24"/>
          <w:szCs w:val="24"/>
        </w:rPr>
        <w:t>-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61AFD">
        <w:rPr>
          <w:rFonts w:ascii="Times New Roman" w:hAnsi="Times New Roman" w:cs="Times New Roman"/>
          <w:sz w:val="24"/>
          <w:szCs w:val="24"/>
        </w:rPr>
        <w:t xml:space="preserve"> для абонентов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PON</w:t>
      </w:r>
    </w:p>
    <w:p w:rsidR="004E7813" w:rsidRPr="00B61AFD" w:rsidRDefault="004E7813" w:rsidP="004E7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sz w:val="24"/>
          <w:szCs w:val="24"/>
        </w:rPr>
        <w:t xml:space="preserve">В первую очередь необходимо соединить ваш терминал с ПК сетевым кабелем. Для этого на терминале есть разъем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Pr="00B61AFD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60610" w:rsidRPr="00B61AFD" w:rsidRDefault="00B60610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31C3B1" wp14:editId="342D42C1">
            <wp:simplePos x="0" y="0"/>
            <wp:positionH relativeFrom="column">
              <wp:posOffset>79375</wp:posOffset>
            </wp:positionH>
            <wp:positionV relativeFrom="paragraph">
              <wp:posOffset>889635</wp:posOffset>
            </wp:positionV>
            <wp:extent cx="5939790" cy="3711575"/>
            <wp:effectExtent l="0" t="0" r="381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182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После подключения терминала сетевым кабелем </w:t>
      </w:r>
      <w:r w:rsidR="00B61AFD" w:rsidRPr="00B61AFD">
        <w:rPr>
          <w:rFonts w:ascii="Times New Roman" w:hAnsi="Times New Roman" w:cs="Times New Roman"/>
          <w:sz w:val="24"/>
          <w:szCs w:val="24"/>
        </w:rPr>
        <w:t xml:space="preserve"> п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роизвести вход в устройство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 через любой интернет-браузер (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61AFD" w:rsidRPr="00B61AFD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7813" w:rsidRPr="00B61A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61AFD" w:rsidRPr="00B61AFD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,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,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 или пр.), которое имеет адрес  192.168.100.1, через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-интерфейс. В поле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 ввести «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» без кавычек, в поле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Password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 «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», нажать кнопку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Login</w:t>
      </w:r>
      <w:r w:rsidR="004E7813" w:rsidRPr="00B61AFD">
        <w:rPr>
          <w:rFonts w:ascii="Times New Roman" w:hAnsi="Times New Roman" w:cs="Times New Roman"/>
          <w:sz w:val="24"/>
          <w:szCs w:val="24"/>
        </w:rPr>
        <w:t>.</w:t>
      </w:r>
      <w:r w:rsidR="004E7813" w:rsidRPr="00B61A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60610" w:rsidRPr="00B61AFD" w:rsidRDefault="00B60610" w:rsidP="00B60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813" w:rsidRPr="00B61AFD" w:rsidRDefault="00B60610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66BDDB" wp14:editId="4B8E48EF">
            <wp:simplePos x="0" y="0"/>
            <wp:positionH relativeFrom="column">
              <wp:posOffset>-89535</wp:posOffset>
            </wp:positionH>
            <wp:positionV relativeFrom="paragraph">
              <wp:posOffset>219710</wp:posOffset>
            </wp:positionV>
            <wp:extent cx="6032500" cy="3770630"/>
            <wp:effectExtent l="0" t="0" r="635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282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13" w:rsidRPr="00B61AFD">
        <w:rPr>
          <w:rFonts w:ascii="Times New Roman" w:hAnsi="Times New Roman" w:cs="Times New Roman"/>
          <w:sz w:val="24"/>
          <w:szCs w:val="24"/>
        </w:rPr>
        <w:t xml:space="preserve">После входа в главное меню точки доступа необходимо перейти на вкладку </w:t>
      </w:r>
      <w:r w:rsidR="004E7813" w:rsidRPr="00B61AFD">
        <w:rPr>
          <w:rFonts w:ascii="Times New Roman" w:hAnsi="Times New Roman" w:cs="Times New Roman"/>
          <w:sz w:val="24"/>
          <w:szCs w:val="24"/>
          <w:lang w:val="en-US"/>
        </w:rPr>
        <w:t>WLAN</w:t>
      </w:r>
      <w:r w:rsidR="004E7813" w:rsidRPr="00B61AFD">
        <w:rPr>
          <w:rFonts w:ascii="Times New Roman" w:hAnsi="Times New Roman" w:cs="Times New Roman"/>
          <w:sz w:val="24"/>
          <w:szCs w:val="24"/>
        </w:rPr>
        <w:t>.</w:t>
      </w:r>
    </w:p>
    <w:p w:rsidR="00B60610" w:rsidRPr="00B61AFD" w:rsidRDefault="00B60610" w:rsidP="00B60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610" w:rsidRPr="00B61AFD" w:rsidRDefault="00B60610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sz w:val="24"/>
          <w:szCs w:val="24"/>
        </w:rPr>
        <w:t xml:space="preserve">Обязательно в поле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WLAN</w:t>
      </w:r>
      <w:r w:rsidRPr="00B61AFD">
        <w:rPr>
          <w:rFonts w:ascii="Times New Roman" w:hAnsi="Times New Roman" w:cs="Times New Roman"/>
          <w:sz w:val="24"/>
          <w:szCs w:val="24"/>
        </w:rPr>
        <w:t xml:space="preserve"> должна стоять галочка.</w:t>
      </w:r>
    </w:p>
    <w:p w:rsidR="00B60610" w:rsidRPr="00B61AFD" w:rsidRDefault="00B60610" w:rsidP="00B60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610" w:rsidRPr="00B61AFD" w:rsidRDefault="00B60610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sz w:val="24"/>
          <w:szCs w:val="24"/>
        </w:rPr>
        <w:t xml:space="preserve">Ниже по желанию в поле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SSID</w:t>
      </w:r>
      <w:r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B61AFD">
        <w:rPr>
          <w:rFonts w:ascii="Times New Roman" w:hAnsi="Times New Roman" w:cs="Times New Roman"/>
          <w:sz w:val="24"/>
          <w:szCs w:val="24"/>
        </w:rPr>
        <w:t xml:space="preserve"> можно изменить название беспроводной  сети. Название указывается в латинской раскладке.  Возможно использование цифровых значений. Остальные поля можно сверить по рис. 2.</w:t>
      </w:r>
    </w:p>
    <w:p w:rsidR="00B60610" w:rsidRPr="00B61AFD" w:rsidRDefault="00B60610" w:rsidP="00B60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610" w:rsidRPr="00B61AFD" w:rsidRDefault="00B60610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sz w:val="24"/>
          <w:szCs w:val="24"/>
        </w:rPr>
        <w:t xml:space="preserve">Важно! В поле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WPA</w:t>
      </w:r>
      <w:r w:rsidRPr="00B61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D">
        <w:rPr>
          <w:rFonts w:ascii="Times New Roman" w:hAnsi="Times New Roman" w:cs="Times New Roman"/>
          <w:sz w:val="24"/>
          <w:szCs w:val="24"/>
          <w:lang w:val="en-US"/>
        </w:rPr>
        <w:t>PreSharedKey</w:t>
      </w:r>
      <w:proofErr w:type="spellEnd"/>
      <w:r w:rsidRPr="00B61AFD">
        <w:rPr>
          <w:rFonts w:ascii="Times New Roman" w:hAnsi="Times New Roman" w:cs="Times New Roman"/>
          <w:sz w:val="24"/>
          <w:szCs w:val="24"/>
        </w:rPr>
        <w:t xml:space="preserve">  указывается пароль от беспроводной сети. В данной поле необходимо вести </w:t>
      </w:r>
      <w:r w:rsidR="000B4C41" w:rsidRPr="00B61AFD">
        <w:rPr>
          <w:rFonts w:ascii="Times New Roman" w:hAnsi="Times New Roman" w:cs="Times New Roman"/>
          <w:sz w:val="24"/>
          <w:szCs w:val="24"/>
        </w:rPr>
        <w:t xml:space="preserve">Ваш </w:t>
      </w:r>
      <w:r w:rsidRPr="00B61AFD">
        <w:rPr>
          <w:rFonts w:ascii="Times New Roman" w:hAnsi="Times New Roman" w:cs="Times New Roman"/>
          <w:sz w:val="24"/>
          <w:szCs w:val="24"/>
        </w:rPr>
        <w:t>пароль не менее 8 символов (</w:t>
      </w:r>
      <w:r w:rsidR="000B4C41" w:rsidRPr="00B61AFD">
        <w:rPr>
          <w:rFonts w:ascii="Times New Roman" w:hAnsi="Times New Roman" w:cs="Times New Roman"/>
          <w:sz w:val="24"/>
          <w:szCs w:val="24"/>
        </w:rPr>
        <w:t>латинская раскладка, цифровые или буквенные значения</w:t>
      </w:r>
      <w:r w:rsidRPr="00B61AFD">
        <w:rPr>
          <w:rFonts w:ascii="Times New Roman" w:hAnsi="Times New Roman" w:cs="Times New Roman"/>
          <w:sz w:val="24"/>
          <w:szCs w:val="24"/>
        </w:rPr>
        <w:t>)</w:t>
      </w:r>
      <w:r w:rsidR="000B4C41" w:rsidRPr="00B61AFD">
        <w:rPr>
          <w:rFonts w:ascii="Times New Roman" w:hAnsi="Times New Roman" w:cs="Times New Roman"/>
          <w:sz w:val="24"/>
          <w:szCs w:val="24"/>
        </w:rPr>
        <w:t>.</w:t>
      </w:r>
    </w:p>
    <w:p w:rsidR="000B4C41" w:rsidRPr="00B61AFD" w:rsidRDefault="000B4C41" w:rsidP="000B4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41" w:rsidRPr="00B61AFD" w:rsidRDefault="000B4C41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sz w:val="24"/>
          <w:szCs w:val="24"/>
        </w:rPr>
        <w:t>После изменения обязательно нажимаем кнопку «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B61AFD">
        <w:rPr>
          <w:rFonts w:ascii="Times New Roman" w:hAnsi="Times New Roman" w:cs="Times New Roman"/>
          <w:sz w:val="24"/>
          <w:szCs w:val="24"/>
        </w:rPr>
        <w:t>».</w:t>
      </w:r>
    </w:p>
    <w:p w:rsidR="000B4C41" w:rsidRPr="00B61AFD" w:rsidRDefault="000B4C41" w:rsidP="000B4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41" w:rsidRPr="00B61AFD" w:rsidRDefault="000B4C41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C90D284" wp14:editId="4AE8D5B0">
            <wp:simplePos x="0" y="0"/>
            <wp:positionH relativeFrom="column">
              <wp:posOffset>167640</wp:posOffset>
            </wp:positionH>
            <wp:positionV relativeFrom="paragraph">
              <wp:posOffset>320040</wp:posOffset>
            </wp:positionV>
            <wp:extent cx="5934075" cy="3708400"/>
            <wp:effectExtent l="0" t="0" r="9525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2.cc.corp.nwt\филиалы\Карельский\ИТП\Настройка модемов\Huawei\Huawei HG8245 (Авангард WiFi)\wifi2824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AFD">
        <w:rPr>
          <w:rFonts w:ascii="Times New Roman" w:hAnsi="Times New Roman" w:cs="Times New Roman"/>
          <w:sz w:val="24"/>
          <w:szCs w:val="24"/>
        </w:rPr>
        <w:t xml:space="preserve">После всех выше перечисленных действий заходим в пункт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Pr="00B61A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4C41" w:rsidRPr="00B61AFD" w:rsidRDefault="000B4C41" w:rsidP="000B4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41" w:rsidRPr="00B61AFD" w:rsidRDefault="000B4C41" w:rsidP="00B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FD">
        <w:rPr>
          <w:rFonts w:ascii="Times New Roman" w:hAnsi="Times New Roman" w:cs="Times New Roman"/>
          <w:sz w:val="24"/>
          <w:szCs w:val="24"/>
        </w:rPr>
        <w:t xml:space="preserve">Слева в меню выбираем пункт 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B61AFD">
        <w:rPr>
          <w:rFonts w:ascii="Times New Roman" w:hAnsi="Times New Roman" w:cs="Times New Roman"/>
          <w:sz w:val="24"/>
          <w:szCs w:val="24"/>
        </w:rPr>
        <w:t xml:space="preserve"> и на странице ОБЯЗАТЕЛЬНО нажимаем кнопку «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Pr="00B61AFD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Pr="00B61AFD">
        <w:rPr>
          <w:rFonts w:ascii="Times New Roman" w:hAnsi="Times New Roman" w:cs="Times New Roman"/>
          <w:sz w:val="24"/>
          <w:szCs w:val="24"/>
        </w:rPr>
        <w:t xml:space="preserve">».  </w:t>
      </w:r>
      <w:r w:rsidR="003C333E" w:rsidRPr="00B61AFD">
        <w:rPr>
          <w:rFonts w:ascii="Times New Roman" w:hAnsi="Times New Roman" w:cs="Times New Roman"/>
          <w:sz w:val="24"/>
          <w:szCs w:val="24"/>
        </w:rPr>
        <w:t xml:space="preserve">Настройка беспроводной сети </w:t>
      </w:r>
      <w:r w:rsidRPr="00B61AFD">
        <w:rPr>
          <w:rFonts w:ascii="Times New Roman" w:hAnsi="Times New Roman" w:cs="Times New Roman"/>
          <w:sz w:val="24"/>
          <w:szCs w:val="24"/>
        </w:rPr>
        <w:t xml:space="preserve"> </w:t>
      </w:r>
      <w:r w:rsidR="00B61AFD" w:rsidRPr="00B61AFD">
        <w:rPr>
          <w:rFonts w:ascii="Times New Roman" w:hAnsi="Times New Roman" w:cs="Times New Roman"/>
          <w:sz w:val="24"/>
          <w:szCs w:val="24"/>
        </w:rPr>
        <w:t>завершена.</w:t>
      </w:r>
    </w:p>
    <w:p w:rsidR="00B60610" w:rsidRPr="00B61AFD" w:rsidRDefault="00B60610" w:rsidP="00B60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610" w:rsidRPr="00B61AFD" w:rsidRDefault="00B60610" w:rsidP="00B60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41" w:rsidRPr="00B61AFD" w:rsidRDefault="000B4C41" w:rsidP="00B60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813" w:rsidRPr="00B61AFD" w:rsidRDefault="004E7813" w:rsidP="004E7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7813" w:rsidRPr="00B6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6C64"/>
    <w:multiLevelType w:val="hybridMultilevel"/>
    <w:tmpl w:val="5BAC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F660B"/>
    <w:multiLevelType w:val="multilevel"/>
    <w:tmpl w:val="E4BE00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13"/>
    <w:rsid w:val="000B4C41"/>
    <w:rsid w:val="000B6F71"/>
    <w:rsid w:val="003C333E"/>
    <w:rsid w:val="004E7813"/>
    <w:rsid w:val="00B60610"/>
    <w:rsid w:val="00B61AFD"/>
    <w:rsid w:val="00D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СЗТ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Тестовый супервизор PTZ</dc:creator>
  <cp:keywords/>
  <dc:description/>
  <cp:lastModifiedBy>SallinenIV</cp:lastModifiedBy>
  <cp:revision>2</cp:revision>
  <cp:lastPrinted>2013-10-10T06:06:00Z</cp:lastPrinted>
  <dcterms:created xsi:type="dcterms:W3CDTF">2013-10-10T06:18:00Z</dcterms:created>
  <dcterms:modified xsi:type="dcterms:W3CDTF">2013-10-10T06:18:00Z</dcterms:modified>
</cp:coreProperties>
</file>